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86" w:rsidRDefault="00163C19" w:rsidP="00163C19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63C19">
        <w:rPr>
          <w:rFonts w:ascii="Times New Roman" w:hAnsi="Times New Roman" w:cs="Times New Roman"/>
          <w:sz w:val="30"/>
          <w:szCs w:val="30"/>
          <w:lang w:val="be-BY"/>
        </w:rPr>
        <w:t>Госу</w:t>
      </w:r>
      <w:r>
        <w:rPr>
          <w:rFonts w:ascii="Times New Roman" w:hAnsi="Times New Roman" w:cs="Times New Roman"/>
          <w:sz w:val="30"/>
          <w:szCs w:val="30"/>
          <w:lang w:val="be-BY"/>
        </w:rPr>
        <w:t>дарственное учреждение образования</w:t>
      </w:r>
    </w:p>
    <w:p w:rsidR="00163C19" w:rsidRPr="00163C19" w:rsidRDefault="00163C19" w:rsidP="00163C19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“Заостровечская средняя школа Коецкого района”</w:t>
      </w:r>
    </w:p>
    <w:p w:rsidR="007C5386" w:rsidRDefault="007C5386" w:rsidP="00163C19">
      <w:pPr>
        <w:tabs>
          <w:tab w:val="left" w:pos="5975"/>
        </w:tabs>
        <w:jc w:val="center"/>
        <w:rPr>
          <w:lang w:val="be-BY"/>
        </w:rPr>
      </w:pPr>
    </w:p>
    <w:p w:rsidR="00163C19" w:rsidRDefault="00163C19" w:rsidP="00163C19">
      <w:pPr>
        <w:tabs>
          <w:tab w:val="left" w:pos="5975"/>
        </w:tabs>
        <w:jc w:val="center"/>
        <w:rPr>
          <w:lang w:val="be-BY"/>
        </w:rPr>
      </w:pPr>
    </w:p>
    <w:p w:rsidR="00163C19" w:rsidRDefault="00163C19" w:rsidP="00163C19">
      <w:pPr>
        <w:tabs>
          <w:tab w:val="left" w:pos="5975"/>
        </w:tabs>
        <w:jc w:val="center"/>
        <w:rPr>
          <w:lang w:val="be-BY"/>
        </w:rPr>
      </w:pPr>
    </w:p>
    <w:p w:rsidR="00163C19" w:rsidRDefault="00163C19" w:rsidP="00163C19">
      <w:pPr>
        <w:tabs>
          <w:tab w:val="left" w:pos="5975"/>
        </w:tabs>
        <w:jc w:val="center"/>
        <w:rPr>
          <w:lang w:val="be-BY"/>
        </w:rPr>
      </w:pPr>
    </w:p>
    <w:p w:rsidR="00163C19" w:rsidRDefault="00163C19" w:rsidP="00163C19">
      <w:pPr>
        <w:tabs>
          <w:tab w:val="left" w:pos="5975"/>
        </w:tabs>
        <w:jc w:val="center"/>
        <w:rPr>
          <w:lang w:val="be-BY"/>
        </w:rPr>
      </w:pPr>
    </w:p>
    <w:p w:rsidR="00163C19" w:rsidRDefault="00163C19" w:rsidP="00163C19">
      <w:pPr>
        <w:tabs>
          <w:tab w:val="left" w:pos="5975"/>
        </w:tabs>
        <w:jc w:val="center"/>
        <w:rPr>
          <w:lang w:val="be-BY"/>
        </w:rPr>
      </w:pPr>
    </w:p>
    <w:p w:rsidR="00163C19" w:rsidRDefault="00163C19" w:rsidP="00163C19">
      <w:pPr>
        <w:tabs>
          <w:tab w:val="left" w:pos="5975"/>
        </w:tabs>
        <w:jc w:val="center"/>
        <w:rPr>
          <w:lang w:val="be-BY"/>
        </w:rPr>
      </w:pPr>
    </w:p>
    <w:p w:rsidR="00163C19" w:rsidRDefault="00163C19" w:rsidP="00163C19">
      <w:pPr>
        <w:tabs>
          <w:tab w:val="left" w:pos="5975"/>
        </w:tabs>
        <w:jc w:val="center"/>
        <w:rPr>
          <w:lang w:val="be-BY"/>
        </w:rPr>
      </w:pPr>
    </w:p>
    <w:p w:rsidR="00163C19" w:rsidRDefault="00163C19" w:rsidP="00163C19">
      <w:pPr>
        <w:tabs>
          <w:tab w:val="left" w:pos="5975"/>
        </w:tabs>
        <w:jc w:val="center"/>
        <w:rPr>
          <w:lang w:val="be-BY"/>
        </w:rPr>
      </w:pPr>
    </w:p>
    <w:p w:rsidR="00163C19" w:rsidRDefault="00163C19" w:rsidP="00163C19">
      <w:pPr>
        <w:tabs>
          <w:tab w:val="left" w:pos="5975"/>
        </w:tabs>
        <w:jc w:val="center"/>
        <w:rPr>
          <w:lang w:val="be-BY"/>
        </w:rPr>
      </w:pPr>
    </w:p>
    <w:p w:rsidR="00163C19" w:rsidRDefault="00163C19" w:rsidP="00163C19">
      <w:pPr>
        <w:tabs>
          <w:tab w:val="left" w:pos="5975"/>
        </w:tabs>
        <w:jc w:val="center"/>
        <w:rPr>
          <w:lang w:val="be-BY"/>
        </w:rPr>
      </w:pPr>
    </w:p>
    <w:p w:rsidR="00163C19" w:rsidRPr="00163C19" w:rsidRDefault="00163C19" w:rsidP="00163C19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163C19">
        <w:rPr>
          <w:rFonts w:ascii="Times New Roman" w:hAnsi="Times New Roman" w:cs="Times New Roman"/>
          <w:b/>
          <w:sz w:val="56"/>
          <w:szCs w:val="56"/>
          <w:lang w:val="be-BY"/>
        </w:rPr>
        <w:t>Собрание – дискуссия</w:t>
      </w:r>
    </w:p>
    <w:p w:rsidR="00163C19" w:rsidRPr="00163C19" w:rsidRDefault="00163C19" w:rsidP="00163C19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163C19">
        <w:rPr>
          <w:rFonts w:ascii="Times New Roman" w:hAnsi="Times New Roman" w:cs="Times New Roman"/>
          <w:b/>
          <w:sz w:val="56"/>
          <w:szCs w:val="56"/>
          <w:lang w:val="be-BY"/>
        </w:rPr>
        <w:t>“Дети и компьютер”</w:t>
      </w:r>
    </w:p>
    <w:p w:rsidR="007C5386" w:rsidRDefault="007C5386" w:rsidP="007C5386">
      <w:pPr>
        <w:tabs>
          <w:tab w:val="left" w:pos="5975"/>
        </w:tabs>
        <w:rPr>
          <w:lang w:val="be-BY"/>
        </w:rPr>
      </w:pPr>
    </w:p>
    <w:p w:rsidR="007C5386" w:rsidRDefault="007C5386" w:rsidP="007C5386">
      <w:pPr>
        <w:tabs>
          <w:tab w:val="left" w:pos="5975"/>
        </w:tabs>
        <w:rPr>
          <w:lang w:val="be-BY"/>
        </w:rPr>
      </w:pPr>
    </w:p>
    <w:p w:rsidR="007C5386" w:rsidRDefault="007C5386" w:rsidP="007C5386">
      <w:pPr>
        <w:tabs>
          <w:tab w:val="left" w:pos="5975"/>
        </w:tabs>
        <w:rPr>
          <w:lang w:val="be-BY"/>
        </w:rPr>
      </w:pPr>
    </w:p>
    <w:p w:rsidR="007C5386" w:rsidRDefault="007C5386" w:rsidP="007C5386">
      <w:pPr>
        <w:tabs>
          <w:tab w:val="left" w:pos="5975"/>
        </w:tabs>
        <w:rPr>
          <w:lang w:val="be-BY"/>
        </w:rPr>
      </w:pPr>
    </w:p>
    <w:p w:rsidR="007C5386" w:rsidRDefault="007C5386" w:rsidP="007C5386">
      <w:pPr>
        <w:tabs>
          <w:tab w:val="left" w:pos="5975"/>
        </w:tabs>
        <w:rPr>
          <w:lang w:val="be-BY"/>
        </w:rPr>
      </w:pPr>
    </w:p>
    <w:p w:rsidR="007C5386" w:rsidRDefault="007C5386" w:rsidP="007C5386">
      <w:pPr>
        <w:tabs>
          <w:tab w:val="left" w:pos="5975"/>
        </w:tabs>
        <w:rPr>
          <w:lang w:val="be-BY"/>
        </w:rPr>
      </w:pPr>
    </w:p>
    <w:p w:rsidR="007C5386" w:rsidRDefault="007C5386" w:rsidP="007C5386">
      <w:pPr>
        <w:tabs>
          <w:tab w:val="left" w:pos="5975"/>
        </w:tabs>
        <w:rPr>
          <w:lang w:val="be-BY"/>
        </w:rPr>
      </w:pPr>
    </w:p>
    <w:p w:rsidR="007C5386" w:rsidRDefault="007C5386" w:rsidP="007C5386">
      <w:pPr>
        <w:tabs>
          <w:tab w:val="left" w:pos="5975"/>
        </w:tabs>
        <w:rPr>
          <w:lang w:val="be-BY"/>
        </w:rPr>
      </w:pPr>
    </w:p>
    <w:p w:rsidR="007C5386" w:rsidRDefault="007C5386" w:rsidP="007C5386">
      <w:pPr>
        <w:tabs>
          <w:tab w:val="left" w:pos="5975"/>
        </w:tabs>
        <w:rPr>
          <w:lang w:val="be-BY"/>
        </w:rPr>
      </w:pPr>
    </w:p>
    <w:p w:rsidR="007C5386" w:rsidRDefault="005039F2" w:rsidP="007C5386">
      <w:pPr>
        <w:tabs>
          <w:tab w:val="left" w:pos="5975"/>
        </w:tabs>
        <w:rPr>
          <w:lang w:val="be-BY"/>
        </w:rPr>
      </w:pPr>
      <w:r>
        <w:rPr>
          <w:noProof/>
        </w:rPr>
        <w:pict>
          <v:rect id="_x0000_s1235" style="position:absolute;margin-left:210.2pt;margin-top:17.75pt;width:336.75pt;height:104.25pt;z-index:251944960" filled="f" stroked="f">
            <v:textbox>
              <w:txbxContent>
                <w:p w:rsidR="007C7E35" w:rsidRDefault="007C7E35" w:rsidP="007C7E35">
                  <w:pPr>
                    <w:spacing w:after="0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C7E35">
                    <w:rPr>
                      <w:rFonts w:ascii="Times New Roman" w:hAnsi="Times New Roman" w:cs="Times New Roman"/>
                      <w:b/>
                      <w:sz w:val="36"/>
                    </w:rPr>
                    <w:t>Автор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proofErr w:type="spellStart"/>
                  <w:r w:rsidRPr="007C7E35">
                    <w:rPr>
                      <w:rFonts w:ascii="Times New Roman" w:hAnsi="Times New Roman" w:cs="Times New Roman"/>
                      <w:b/>
                      <w:sz w:val="36"/>
                    </w:rPr>
                    <w:t>Курлович</w:t>
                  </w:r>
                  <w:proofErr w:type="spellEnd"/>
                  <w:r w:rsidRPr="007C7E35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Мар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ия</w:t>
                  </w:r>
                  <w:r w:rsidRPr="007C7E35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Вячеславовна, </w:t>
                  </w:r>
                </w:p>
                <w:p w:rsidR="007C7E35" w:rsidRDefault="007C7E35" w:rsidP="007C7E35">
                  <w:pPr>
                    <w:spacing w:after="0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C7E35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заместитель директора </w:t>
                  </w:r>
                </w:p>
                <w:p w:rsidR="007C7E35" w:rsidRPr="007C7E35" w:rsidRDefault="007C7E35" w:rsidP="007C7E35">
                  <w:pPr>
                    <w:spacing w:after="0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C7E35">
                    <w:rPr>
                      <w:rFonts w:ascii="Times New Roman" w:hAnsi="Times New Roman" w:cs="Times New Roman"/>
                      <w:b/>
                      <w:sz w:val="36"/>
                    </w:rPr>
                    <w:t>по воспитательной работе</w:t>
                  </w:r>
                </w:p>
              </w:txbxContent>
            </v:textbox>
          </v:rect>
        </w:pict>
      </w:r>
    </w:p>
    <w:p w:rsidR="007C5386" w:rsidRDefault="007C5386" w:rsidP="007C5386">
      <w:pPr>
        <w:tabs>
          <w:tab w:val="left" w:pos="5975"/>
        </w:tabs>
        <w:rPr>
          <w:lang w:val="be-BY"/>
        </w:rPr>
      </w:pPr>
    </w:p>
    <w:p w:rsidR="007C5386" w:rsidRDefault="007C5386" w:rsidP="007C5386">
      <w:pPr>
        <w:tabs>
          <w:tab w:val="left" w:pos="5975"/>
        </w:tabs>
        <w:rPr>
          <w:lang w:val="be-BY"/>
        </w:rPr>
      </w:pPr>
    </w:p>
    <w:p w:rsidR="007C5386" w:rsidRDefault="007C5386" w:rsidP="007C5386">
      <w:pPr>
        <w:tabs>
          <w:tab w:val="left" w:pos="5975"/>
        </w:tabs>
        <w:rPr>
          <w:lang w:val="be-BY"/>
        </w:rPr>
      </w:pPr>
    </w:p>
    <w:p w:rsidR="007C5386" w:rsidRDefault="007C5386" w:rsidP="007C5386">
      <w:pPr>
        <w:tabs>
          <w:tab w:val="left" w:pos="5975"/>
        </w:tabs>
        <w:rPr>
          <w:lang w:val="be-BY"/>
        </w:rPr>
      </w:pPr>
    </w:p>
    <w:p w:rsidR="00567337" w:rsidRPr="009C6814" w:rsidRDefault="00163C19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</w:t>
      </w:r>
      <w:bookmarkStart w:id="0" w:name="_GoBack"/>
      <w:bookmarkEnd w:id="0"/>
      <w:r w:rsidR="00567337" w:rsidRPr="009C6814">
        <w:rPr>
          <w:b/>
          <w:bCs/>
          <w:sz w:val="28"/>
          <w:szCs w:val="28"/>
        </w:rPr>
        <w:t>ель</w:t>
      </w:r>
      <w:r w:rsidR="00567337" w:rsidRPr="009C6814">
        <w:rPr>
          <w:sz w:val="28"/>
          <w:szCs w:val="28"/>
        </w:rPr>
        <w:t xml:space="preserve">: донести до сознания родителей необходимость соблюдать требования и правила </w:t>
      </w:r>
      <w:proofErr w:type="spellStart"/>
      <w:r w:rsidR="00567337" w:rsidRPr="009C6814">
        <w:rPr>
          <w:sz w:val="28"/>
          <w:szCs w:val="28"/>
        </w:rPr>
        <w:t>здоровьесбережения</w:t>
      </w:r>
      <w:proofErr w:type="spellEnd"/>
      <w:r w:rsidR="00567337" w:rsidRPr="009C6814">
        <w:rPr>
          <w:sz w:val="28"/>
          <w:szCs w:val="28"/>
        </w:rPr>
        <w:t xml:space="preserve"> при организации взаимодействия ребенка с компьютером.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b/>
          <w:bCs/>
          <w:sz w:val="28"/>
          <w:szCs w:val="28"/>
        </w:rPr>
        <w:t>Задачи</w:t>
      </w:r>
      <w:r w:rsidRPr="009C6814">
        <w:rPr>
          <w:sz w:val="28"/>
          <w:szCs w:val="28"/>
        </w:rPr>
        <w:t>: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i/>
          <w:iCs/>
          <w:sz w:val="28"/>
          <w:szCs w:val="28"/>
        </w:rPr>
        <w:t>Образовательные</w:t>
      </w:r>
      <w:r w:rsidRPr="009C6814">
        <w:rPr>
          <w:sz w:val="28"/>
          <w:szCs w:val="28"/>
        </w:rPr>
        <w:t>: формировать у родителей представления о роли, возможностях и способах использования компьютера в обучении детей младшего школьного возраста.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i/>
          <w:iCs/>
          <w:sz w:val="28"/>
          <w:szCs w:val="28"/>
        </w:rPr>
        <w:t>Воспитательные</w:t>
      </w:r>
      <w:r w:rsidRPr="009C6814">
        <w:rPr>
          <w:sz w:val="28"/>
          <w:szCs w:val="28"/>
        </w:rPr>
        <w:t>: формировать понимание важности поддержания эмоционального контакта с ребёнком во избежание развития у него компьютерной зависимости.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i/>
          <w:iCs/>
          <w:sz w:val="28"/>
          <w:szCs w:val="28"/>
        </w:rPr>
        <w:t>Организационные</w:t>
      </w:r>
      <w:r w:rsidRPr="009C6814">
        <w:rPr>
          <w:sz w:val="28"/>
          <w:szCs w:val="28"/>
        </w:rPr>
        <w:t>: выработать согласованные действия школы и семьи по правильной организации работы детей на компьютере.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i/>
          <w:iCs/>
          <w:sz w:val="28"/>
          <w:szCs w:val="28"/>
        </w:rPr>
        <w:t>Информационные</w:t>
      </w:r>
      <w:r w:rsidRPr="009C6814">
        <w:rPr>
          <w:sz w:val="28"/>
          <w:szCs w:val="28"/>
        </w:rPr>
        <w:t>: Предложить практические советы по организации безопасного взаимодействия ребенка с компьютером.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b/>
          <w:bCs/>
          <w:sz w:val="28"/>
          <w:szCs w:val="28"/>
        </w:rPr>
        <w:t>Форма проведения</w:t>
      </w:r>
      <w:r w:rsidRPr="009C6814">
        <w:rPr>
          <w:sz w:val="28"/>
          <w:szCs w:val="28"/>
        </w:rPr>
        <w:t>: собрание-дискуссия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b/>
          <w:bCs/>
          <w:sz w:val="28"/>
          <w:szCs w:val="28"/>
        </w:rPr>
        <w:t>Подготовка</w:t>
      </w:r>
      <w:r w:rsidRPr="009C68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C6814">
        <w:rPr>
          <w:sz w:val="28"/>
          <w:szCs w:val="28"/>
        </w:rPr>
        <w:t>анкетирование родителей по теме собрания (Приложение 1)</w:t>
      </w:r>
      <w:r>
        <w:rPr>
          <w:sz w:val="28"/>
          <w:szCs w:val="28"/>
        </w:rPr>
        <w:t>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C6814">
        <w:rPr>
          <w:b/>
          <w:bCs/>
          <w:sz w:val="28"/>
          <w:szCs w:val="28"/>
        </w:rPr>
        <w:t>План родительского собрания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Вступительное слово социального</w:t>
      </w:r>
      <w:r w:rsidRPr="009C6814">
        <w:rPr>
          <w:sz w:val="28"/>
          <w:szCs w:val="28"/>
        </w:rPr>
        <w:t xml:space="preserve"> педагога. Распределение родителей по группам.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2. Работа родителей в группах, обмен мнениями.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3. Обобщение результатов работы в группах (приём «</w:t>
      </w:r>
      <w:proofErr w:type="spellStart"/>
      <w:r w:rsidRPr="009C6814">
        <w:rPr>
          <w:sz w:val="28"/>
          <w:szCs w:val="28"/>
        </w:rPr>
        <w:t>синквейн</w:t>
      </w:r>
      <w:proofErr w:type="spellEnd"/>
      <w:r w:rsidRPr="009C6814">
        <w:rPr>
          <w:sz w:val="28"/>
          <w:szCs w:val="28"/>
        </w:rPr>
        <w:t>»), свободная дискуссия</w:t>
      </w:r>
      <w:r>
        <w:rPr>
          <w:sz w:val="28"/>
          <w:szCs w:val="28"/>
        </w:rPr>
        <w:t>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4. Знакомство с рекомендациями по предупреждению компьютерной зависимости</w:t>
      </w:r>
      <w:r>
        <w:rPr>
          <w:sz w:val="28"/>
          <w:szCs w:val="28"/>
        </w:rPr>
        <w:t>.</w:t>
      </w:r>
      <w:r w:rsidRPr="009C6814">
        <w:rPr>
          <w:sz w:val="28"/>
          <w:szCs w:val="28"/>
        </w:rPr>
        <w:t xml:space="preserve"> 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5. Подведение итогов и обсуждение проекта решения собрания.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C6814">
        <w:rPr>
          <w:b/>
          <w:bCs/>
          <w:sz w:val="28"/>
          <w:szCs w:val="28"/>
        </w:rPr>
        <w:t xml:space="preserve">Ход </w:t>
      </w:r>
      <w:r>
        <w:rPr>
          <w:b/>
          <w:bCs/>
          <w:sz w:val="28"/>
          <w:szCs w:val="28"/>
        </w:rPr>
        <w:t>мероприятия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1.</w:t>
      </w:r>
      <w:r w:rsidRPr="009C6814">
        <w:rPr>
          <w:b/>
          <w:bCs/>
          <w:sz w:val="28"/>
          <w:szCs w:val="28"/>
        </w:rPr>
        <w:t>Вступительное слово   педагога</w:t>
      </w:r>
      <w:r w:rsidRPr="009C6814">
        <w:rPr>
          <w:sz w:val="28"/>
          <w:szCs w:val="28"/>
        </w:rPr>
        <w:t>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Здравствуйте, уважаемые родители! Тему нашего собрания узнаете, когда отгадаете загадку: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На столе стоит сундук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В сундуке окошко,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Можно видеть чудеса,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знать немножко. 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C6814">
        <w:rPr>
          <w:i/>
          <w:sz w:val="28"/>
          <w:szCs w:val="28"/>
        </w:rPr>
        <w:t>(Компьютер)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В последнее время мы всё чаще слышим от детей слова: компьютер, компьютерные игры, а можно найти информацию в интернете.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 xml:space="preserve">Компьютеры уже давно и прочно проникли во все сферы деятельности человека. Они используются и на работе, и дома, и в школе, и даже в детском саду. С одной стороны, они очень облегчают нашу жизнь, а с другой – мы вынуждены платить своим здоровьем. Так что же приносят компьютеры нашим детям – больше пользы или вреда? И как правильно организовать общение ребёнка с компьютером, чтобы он не попал в зависимость от него? Сегодня на родительском собрании мы </w:t>
      </w:r>
      <w:r w:rsidRPr="009C6814">
        <w:rPr>
          <w:sz w:val="28"/>
          <w:szCs w:val="28"/>
        </w:rPr>
        <w:lastRenderedPageBreak/>
        <w:t>попытаемся ответить на эти проблемные вопросы и постараемся совместно выработать правила организации работы детей на компьютере.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 xml:space="preserve">Вначале давайте познакомимся с результатами анкетирования родителей нашего класса по вопросу пользования компьютером в их семье. 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(</w:t>
      </w:r>
      <w:r w:rsidRPr="009C6814">
        <w:rPr>
          <w:i/>
          <w:iCs/>
          <w:sz w:val="28"/>
          <w:szCs w:val="28"/>
        </w:rPr>
        <w:t>Анализ анкет</w:t>
      </w:r>
      <w:r>
        <w:rPr>
          <w:i/>
          <w:iCs/>
          <w:sz w:val="28"/>
          <w:szCs w:val="28"/>
        </w:rPr>
        <w:t>)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2. </w:t>
      </w:r>
      <w:r w:rsidRPr="009C6814">
        <w:rPr>
          <w:b/>
          <w:bCs/>
          <w:sz w:val="28"/>
          <w:szCs w:val="28"/>
        </w:rPr>
        <w:t xml:space="preserve">Работа родителей в группах, обмен мнениями </w:t>
      </w:r>
      <w:r w:rsidRPr="009C6814">
        <w:rPr>
          <w:sz w:val="28"/>
          <w:szCs w:val="28"/>
        </w:rPr>
        <w:t>(используется приём «уголки» из ТРКМ).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1 группа – доказывают, что компьютер положительно влияет на ребенка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2 группа – называют отрицательные моменты влияния компьютера на ребенка.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  <w:u w:val="single"/>
        </w:rPr>
        <w:t>Примерные ответы групп</w:t>
      </w:r>
      <w:r w:rsidRPr="009C6814">
        <w:rPr>
          <w:sz w:val="28"/>
          <w:szCs w:val="28"/>
        </w:rPr>
        <w:t>: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C00000"/>
          <w:sz w:val="28"/>
          <w:szCs w:val="28"/>
        </w:rPr>
      </w:pPr>
      <w:r w:rsidRPr="009C6814">
        <w:rPr>
          <w:b/>
          <w:i/>
          <w:iCs/>
          <w:color w:val="C00000"/>
          <w:sz w:val="28"/>
          <w:szCs w:val="28"/>
        </w:rPr>
        <w:t>Положительное влияние компьютера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Развитие мелкой мускулатуры руки, моторики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Познавательная мотивация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Выработка усидчивости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Улучшение памяти, внимания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Ориентирование в современных технологиях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 xml:space="preserve">Быстрое нахождение нужной информации, </w:t>
      </w:r>
      <w:proofErr w:type="gramStart"/>
      <w:r w:rsidRPr="009C6814">
        <w:rPr>
          <w:sz w:val="28"/>
          <w:szCs w:val="28"/>
        </w:rPr>
        <w:t>следовательно</w:t>
      </w:r>
      <w:proofErr w:type="gramEnd"/>
      <w:r w:rsidRPr="009C6814">
        <w:rPr>
          <w:sz w:val="28"/>
          <w:szCs w:val="28"/>
        </w:rPr>
        <w:t xml:space="preserve"> увеличение свободного времени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Возможность общения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C00000"/>
          <w:sz w:val="28"/>
          <w:szCs w:val="28"/>
        </w:rPr>
      </w:pPr>
      <w:r w:rsidRPr="009C6814">
        <w:rPr>
          <w:b/>
          <w:i/>
          <w:iCs/>
          <w:color w:val="C00000"/>
          <w:sz w:val="28"/>
          <w:szCs w:val="28"/>
        </w:rPr>
        <w:t>Отрицательное влияние компьютера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Большая нагрузка на глаза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Стеснённая поза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Развитие остеохондроза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Компьютерное излучение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Заболевания суставов кистей рук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Психическая нагрузка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Компьютерная зависимость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Нервно-эмоциональное напряжение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Синдром компьютерного стресса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Ребёнок забывает о реальном мире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Замена общения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3. </w:t>
      </w:r>
      <w:r w:rsidRPr="009C6814">
        <w:rPr>
          <w:b/>
          <w:bCs/>
          <w:sz w:val="28"/>
          <w:szCs w:val="28"/>
        </w:rPr>
        <w:t>Обобщение результатов работы в группах, свободная дискуссия</w:t>
      </w:r>
      <w:r w:rsidRPr="009C6814">
        <w:rPr>
          <w:sz w:val="28"/>
          <w:szCs w:val="28"/>
        </w:rPr>
        <w:t>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После того, как родители обменяются мнениями, представители каждой группы зачитывают ответы.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- Для подведения итога попробуем составить «</w:t>
      </w:r>
      <w:proofErr w:type="spellStart"/>
      <w:r w:rsidRPr="009C6814">
        <w:rPr>
          <w:sz w:val="28"/>
          <w:szCs w:val="28"/>
        </w:rPr>
        <w:t>синквейн</w:t>
      </w:r>
      <w:proofErr w:type="spellEnd"/>
      <w:r w:rsidRPr="009C6814">
        <w:rPr>
          <w:sz w:val="28"/>
          <w:szCs w:val="28"/>
        </w:rPr>
        <w:t xml:space="preserve">», метод </w:t>
      </w:r>
      <w:proofErr w:type="gramStart"/>
      <w:r w:rsidRPr="009C6814">
        <w:rPr>
          <w:sz w:val="28"/>
          <w:szCs w:val="28"/>
        </w:rPr>
        <w:t>обучения по технологии</w:t>
      </w:r>
      <w:proofErr w:type="gramEnd"/>
      <w:r>
        <w:rPr>
          <w:sz w:val="28"/>
          <w:szCs w:val="28"/>
        </w:rPr>
        <w:t xml:space="preserve"> развития критического мышления</w:t>
      </w:r>
      <w:r w:rsidRPr="009C6814">
        <w:rPr>
          <w:sz w:val="28"/>
          <w:szCs w:val="28"/>
        </w:rPr>
        <w:t>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9C6814">
        <w:rPr>
          <w:i/>
          <w:iCs/>
          <w:sz w:val="28"/>
          <w:szCs w:val="28"/>
        </w:rPr>
        <w:t xml:space="preserve">(Объяснить, как составляется </w:t>
      </w:r>
      <w:proofErr w:type="spellStart"/>
      <w:r w:rsidRPr="009C6814">
        <w:rPr>
          <w:i/>
          <w:iCs/>
          <w:sz w:val="28"/>
          <w:szCs w:val="28"/>
        </w:rPr>
        <w:t>синквейн</w:t>
      </w:r>
      <w:proofErr w:type="spellEnd"/>
      <w:r w:rsidRPr="009C6814">
        <w:rPr>
          <w:i/>
          <w:iCs/>
          <w:sz w:val="28"/>
          <w:szCs w:val="28"/>
        </w:rPr>
        <w:t>.)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9C6814">
        <w:rPr>
          <w:b/>
          <w:sz w:val="28"/>
          <w:szCs w:val="28"/>
          <w:u w:val="single"/>
        </w:rPr>
        <w:lastRenderedPageBreak/>
        <w:t xml:space="preserve">Примерные варианты </w:t>
      </w:r>
      <w:proofErr w:type="spellStart"/>
      <w:r w:rsidRPr="009C6814">
        <w:rPr>
          <w:b/>
          <w:sz w:val="28"/>
          <w:szCs w:val="28"/>
          <w:u w:val="single"/>
        </w:rPr>
        <w:t>синквейна</w:t>
      </w:r>
      <w:proofErr w:type="spellEnd"/>
      <w:r w:rsidRPr="009C6814">
        <w:rPr>
          <w:b/>
          <w:sz w:val="28"/>
          <w:szCs w:val="28"/>
          <w:u w:val="single"/>
        </w:rPr>
        <w:t>: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9C6814">
        <w:rPr>
          <w:i/>
          <w:sz w:val="28"/>
          <w:szCs w:val="28"/>
          <w:u w:val="single"/>
        </w:rPr>
        <w:t>1 группа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Компьютер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современный, умный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помогает, учит, развивает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Он – верный друг и помощник.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Учитель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9C6814">
        <w:rPr>
          <w:i/>
          <w:sz w:val="28"/>
          <w:szCs w:val="28"/>
          <w:u w:val="single"/>
        </w:rPr>
        <w:t>2 группа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Компьютер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губительный, разрушительный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вредит, затягивает, калечит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Компьютер наносит вред здоровью.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Разрушитель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4. </w:t>
      </w:r>
      <w:r w:rsidRPr="009C6814">
        <w:rPr>
          <w:b/>
          <w:bCs/>
          <w:sz w:val="28"/>
          <w:szCs w:val="28"/>
        </w:rPr>
        <w:t>Знакомство с рекомендациями по предупреждению компьютерной зависимости</w:t>
      </w:r>
      <w:r w:rsidRPr="009C6814">
        <w:rPr>
          <w:sz w:val="28"/>
          <w:szCs w:val="28"/>
        </w:rPr>
        <w:t>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Многие родители не видят ничего плохого в том, что дети проводят много времени у компьютера. Считая этот вид досуга интеллектуальным и полезным, они беспокоятся лишь о нарушении их осанки или зрения. Однако чрезмерное увлечение, например, компьютерными играми сказывается не только на физическом здоровье ребенка, но и на его психике. У ребёнка появляется компьютерная зависимость. Этого можно избежать, если соблюдать определённые правила. В помощь вам предлагаются рекомендации современных психологов, занимающихся этой проблемой. (Раз</w:t>
      </w:r>
      <w:r>
        <w:rPr>
          <w:sz w:val="28"/>
          <w:szCs w:val="28"/>
        </w:rPr>
        <w:t>дать рекомендации, приложение 2</w:t>
      </w:r>
      <w:r w:rsidRPr="009C6814">
        <w:rPr>
          <w:sz w:val="28"/>
          <w:szCs w:val="28"/>
        </w:rPr>
        <w:t>)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 xml:space="preserve">3) </w:t>
      </w:r>
      <w:r w:rsidRPr="009C6814">
        <w:rPr>
          <w:i/>
          <w:iCs/>
          <w:sz w:val="28"/>
          <w:szCs w:val="28"/>
        </w:rPr>
        <w:t>Обсуждение рекомендаций</w:t>
      </w:r>
      <w:r w:rsidRPr="009C6814">
        <w:rPr>
          <w:sz w:val="28"/>
          <w:szCs w:val="28"/>
        </w:rPr>
        <w:t>.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Заканчивая собрание, хочется ещё раз отметить, что, несомненно, компьютер - эффективное средство развития ребенка. Но родителям необходимо знать, что находится внутри их компьют</w:t>
      </w:r>
      <w:r>
        <w:rPr>
          <w:sz w:val="28"/>
          <w:szCs w:val="28"/>
        </w:rPr>
        <w:t>ера (т.</w:t>
      </w:r>
      <w:r w:rsidRPr="009C6814">
        <w:rPr>
          <w:sz w:val="28"/>
          <w:szCs w:val="28"/>
        </w:rPr>
        <w:t>е. какими программами пользуется ребёнок, какие страницы в Интернете он посещает, в какие компьютерные игры играет), и как ребёнок относится к вопросам организации рабочего места, распределения времени, использования несложных упражнений для снятия утомления и напряжения.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5. </w:t>
      </w:r>
      <w:r w:rsidRPr="009C6814">
        <w:rPr>
          <w:b/>
          <w:bCs/>
          <w:sz w:val="28"/>
          <w:szCs w:val="28"/>
        </w:rPr>
        <w:t>Подведение итогов и обсуждение проекта решения собрания</w:t>
      </w:r>
      <w:r w:rsidRPr="009C6814">
        <w:rPr>
          <w:sz w:val="28"/>
          <w:szCs w:val="28"/>
        </w:rPr>
        <w:t>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C6814">
        <w:rPr>
          <w:b/>
          <w:i/>
          <w:sz w:val="28"/>
          <w:szCs w:val="28"/>
          <w:u w:val="single"/>
        </w:rPr>
        <w:t>Проект решения собрания</w:t>
      </w:r>
      <w:r w:rsidRPr="009C6814">
        <w:rPr>
          <w:b/>
          <w:i/>
          <w:sz w:val="28"/>
          <w:szCs w:val="28"/>
        </w:rPr>
        <w:t>: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- для дальнейшего разговора по данной теме провести тестирование родителей на определение зависимости детей от компьютерных игр (Приложение 3</w:t>
      </w:r>
      <w:r>
        <w:rPr>
          <w:sz w:val="28"/>
          <w:szCs w:val="28"/>
        </w:rPr>
        <w:t>)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- соблюдать рекомендации по предупреждению компьютерной завис</w:t>
      </w:r>
      <w:r>
        <w:rPr>
          <w:sz w:val="28"/>
          <w:szCs w:val="28"/>
        </w:rPr>
        <w:t>имости у ребёнка (приложение 2)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- выполнять упражнения для снятия напряжения глаз.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 w:rsidRPr="009C6814">
        <w:rPr>
          <w:bCs/>
          <w:sz w:val="28"/>
          <w:szCs w:val="28"/>
        </w:rPr>
        <w:lastRenderedPageBreak/>
        <w:t>Приложение 1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C6814">
        <w:rPr>
          <w:b/>
          <w:sz w:val="28"/>
          <w:szCs w:val="28"/>
        </w:rPr>
        <w:t>Анкета для родителей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C6814">
        <w:rPr>
          <w:sz w:val="28"/>
          <w:szCs w:val="28"/>
        </w:rPr>
        <w:t>Есть ли у Вас дома компьютер?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C6814">
        <w:rPr>
          <w:sz w:val="28"/>
          <w:szCs w:val="28"/>
        </w:rPr>
        <w:t>Считаете ли вы, что компьютер необходимо иметь в семье так же, как холодильник, телевизор и т.д.?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6814">
        <w:rPr>
          <w:sz w:val="28"/>
          <w:szCs w:val="28"/>
        </w:rPr>
        <w:t>Сколько времени в день Ваш ребёнок проводит за компьютером?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68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6814">
        <w:rPr>
          <w:sz w:val="28"/>
          <w:szCs w:val="28"/>
        </w:rPr>
        <w:t>Цель использования компьютера ребёнком: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подготовка к урокам, поиск «учебной» информации;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поиск в интернет «</w:t>
      </w:r>
      <w:proofErr w:type="spellStart"/>
      <w:r w:rsidRPr="009C6814">
        <w:rPr>
          <w:sz w:val="28"/>
          <w:szCs w:val="28"/>
        </w:rPr>
        <w:t>внеучебной</w:t>
      </w:r>
      <w:proofErr w:type="spellEnd"/>
      <w:r w:rsidRPr="009C6814">
        <w:rPr>
          <w:sz w:val="28"/>
          <w:szCs w:val="28"/>
        </w:rPr>
        <w:t>» информации</w:t>
      </w:r>
      <w:r>
        <w:rPr>
          <w:sz w:val="28"/>
          <w:szCs w:val="28"/>
        </w:rPr>
        <w:t xml:space="preserve"> </w:t>
      </w:r>
      <w:r w:rsidRPr="009C6814">
        <w:rPr>
          <w:sz w:val="28"/>
          <w:szCs w:val="28"/>
        </w:rPr>
        <w:t>(музыка, ролики, фильмы и т.д.);</w:t>
      </w:r>
      <w:r>
        <w:rPr>
          <w:sz w:val="28"/>
          <w:szCs w:val="28"/>
        </w:rPr>
        <w:t xml:space="preserve"> 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общение;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просмотр фильмов;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чтение книг;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компьютерные игры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6814">
        <w:rPr>
          <w:sz w:val="28"/>
          <w:szCs w:val="28"/>
        </w:rPr>
        <w:t>Какие игры предпочитает?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игры-</w:t>
      </w:r>
      <w:r w:rsidRPr="009C6814">
        <w:rPr>
          <w:sz w:val="28"/>
          <w:szCs w:val="28"/>
        </w:rPr>
        <w:t>войны</w:t>
      </w:r>
      <w:r>
        <w:rPr>
          <w:sz w:val="28"/>
          <w:szCs w:val="28"/>
        </w:rPr>
        <w:t>;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б) стратегические</w:t>
      </w:r>
      <w:r>
        <w:rPr>
          <w:sz w:val="28"/>
          <w:szCs w:val="28"/>
        </w:rPr>
        <w:t>;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типа «тетрис»;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г) графические</w:t>
      </w:r>
      <w:r>
        <w:rPr>
          <w:sz w:val="28"/>
          <w:szCs w:val="28"/>
        </w:rPr>
        <w:t>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6814">
        <w:rPr>
          <w:sz w:val="28"/>
          <w:szCs w:val="28"/>
        </w:rPr>
        <w:t>Знакомы ли Вам названия, правила этих игр?</w:t>
      </w:r>
    </w:p>
    <w:p w:rsidR="00567337" w:rsidRPr="009C6814" w:rsidRDefault="00567337" w:rsidP="00567337">
      <w:pPr>
        <w:pStyle w:val="a5"/>
        <w:pBdr>
          <w:bottom w:val="single" w:sz="12" w:space="3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6814">
        <w:rPr>
          <w:sz w:val="28"/>
          <w:szCs w:val="28"/>
        </w:rPr>
        <w:t xml:space="preserve">Какие сайты посещает ваш </w:t>
      </w:r>
      <w:proofErr w:type="gramStart"/>
      <w:r w:rsidRPr="009C6814">
        <w:rPr>
          <w:sz w:val="28"/>
          <w:szCs w:val="28"/>
        </w:rPr>
        <w:t>ребёнок</w:t>
      </w:r>
      <w:proofErr w:type="gramEnd"/>
      <w:r w:rsidRPr="009C6814">
        <w:rPr>
          <w:sz w:val="28"/>
          <w:szCs w:val="28"/>
        </w:rPr>
        <w:t xml:space="preserve"> и с </w:t>
      </w:r>
      <w:proofErr w:type="gramStart"/>
      <w:r w:rsidRPr="009C6814">
        <w:rPr>
          <w:sz w:val="28"/>
          <w:szCs w:val="28"/>
        </w:rPr>
        <w:t>какой</w:t>
      </w:r>
      <w:proofErr w:type="gramEnd"/>
      <w:r w:rsidRPr="009C6814">
        <w:rPr>
          <w:sz w:val="28"/>
          <w:szCs w:val="28"/>
        </w:rPr>
        <w:t xml:space="preserve"> целью?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 w:rsidRPr="009C6814">
        <w:rPr>
          <w:bCs/>
          <w:sz w:val="28"/>
          <w:szCs w:val="28"/>
        </w:rPr>
        <w:lastRenderedPageBreak/>
        <w:t>Приложение 2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C6814">
        <w:rPr>
          <w:b/>
          <w:sz w:val="28"/>
          <w:szCs w:val="28"/>
        </w:rPr>
        <w:t>Рекомендации родителям по предупреждению компьютерной зависимости у ребёнка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Для профилактики компьютерной зависимости психологи советуют следующее: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 xml:space="preserve">1. Показывать личный положительный пример. Важно, чтобы </w:t>
      </w:r>
      <w:r>
        <w:rPr>
          <w:sz w:val="28"/>
          <w:szCs w:val="28"/>
        </w:rPr>
        <w:t>слова не расходились с делом. И</w:t>
      </w:r>
      <w:r w:rsidRPr="009C6814">
        <w:rPr>
          <w:sz w:val="28"/>
          <w:szCs w:val="28"/>
        </w:rPr>
        <w:t xml:space="preserve"> если отец разрешает играть сыну не более часа в день, то сам не должен играть по три-четыре.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2. Ограничьте время работы с компьютером, объяснив, что компьютер – не право, а привилегия, поэтому общение с ним подлежит контролю со стороны родителей. Резко запрещать работать на компьютере нельзя. Если ребёнок уже склонен к компьютерной зависимости, он может проводить за компьютером два часа в будний день и три – в выходной, но обязательно с перерывами.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3. Предложить другие возможности времяпрепровождения. Можно составить список дел, которыми можно заняться в свободное время. Желательно, чтобы в списке были совместные занятия (походы в кино, на природу, игра в шахматы и т.д.)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4. Использовать компьютер как элемент эффективного воспитания, в качестве поощрения (например, за правильно и вовремя сделанное домашнее задание, уборку квартиры).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5. Обращать внимание на игры, в которые играют дети, т.к. некоторые из них могут стать причиной бессонницы, раздражительности, агрессивности, специфических страхов.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6. Обсуждать игры вместе с ребёнком. Отдавать предпочтение развивающим играм. Крайне важно научить ребёнка критически относиться к компьютерным играм, показывать, что это очень малая часть доступных развлечений, что жизнь гораздо разнообразней, что игра не заменит общения.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Если родители самостоятельно не могут справиться с проблемой, необходимо обращаться к психологам.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 w:rsidRPr="009C6814">
        <w:rPr>
          <w:bCs/>
          <w:sz w:val="28"/>
          <w:szCs w:val="28"/>
        </w:rPr>
        <w:lastRenderedPageBreak/>
        <w:t>Приложение 3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«</w:t>
      </w:r>
      <w:r w:rsidRPr="009C6814">
        <w:rPr>
          <w:b/>
          <w:sz w:val="28"/>
          <w:szCs w:val="28"/>
        </w:rPr>
        <w:t xml:space="preserve">Определение </w:t>
      </w:r>
      <w:r>
        <w:rPr>
          <w:b/>
          <w:sz w:val="28"/>
          <w:szCs w:val="28"/>
        </w:rPr>
        <w:t>зависимости от компьютерных игр»</w:t>
      </w:r>
      <w:r w:rsidRPr="009C6814">
        <w:rPr>
          <w:b/>
          <w:sz w:val="28"/>
          <w:szCs w:val="28"/>
        </w:rPr>
        <w:t xml:space="preserve"> 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C6814">
        <w:rPr>
          <w:b/>
          <w:sz w:val="28"/>
          <w:szCs w:val="28"/>
        </w:rPr>
        <w:t>А.В. Котлярова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«да» «нет»: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Ребенок испытывает затруднения, раздражается, грустит при необходимости закончить компьютерную игру</w:t>
      </w:r>
      <w:r>
        <w:rPr>
          <w:sz w:val="28"/>
          <w:szCs w:val="28"/>
        </w:rPr>
        <w:t xml:space="preserve"> ____________;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Ради компьютерной игры ребенок жертвует времяпровождением с семьей, друзьями</w:t>
      </w:r>
      <w:r>
        <w:rPr>
          <w:sz w:val="28"/>
          <w:szCs w:val="28"/>
        </w:rPr>
        <w:t xml:space="preserve"> ____________;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6814">
        <w:rPr>
          <w:sz w:val="28"/>
          <w:szCs w:val="28"/>
        </w:rPr>
        <w:t>реимущественно находится в хорошем настроении,</w:t>
      </w:r>
      <w:r>
        <w:rPr>
          <w:sz w:val="28"/>
          <w:szCs w:val="28"/>
        </w:rPr>
        <w:t xml:space="preserve"> занимаясь компьютерными играми ____________;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Из-за компьютерной игры ребенок пренебрегает сном</w:t>
      </w:r>
      <w:r>
        <w:rPr>
          <w:sz w:val="28"/>
          <w:szCs w:val="28"/>
        </w:rPr>
        <w:t>____________;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Игра за компьютером – главное средст</w:t>
      </w:r>
      <w:r>
        <w:rPr>
          <w:sz w:val="28"/>
          <w:szCs w:val="28"/>
        </w:rPr>
        <w:t>во для снятия стресса у ребенка ____________;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 xml:space="preserve">После компьютерной игры у </w:t>
      </w:r>
      <w:r>
        <w:rPr>
          <w:sz w:val="28"/>
          <w:szCs w:val="28"/>
        </w:rPr>
        <w:t>ребенка возникают головные боли ____________;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6814">
        <w:rPr>
          <w:sz w:val="28"/>
          <w:szCs w:val="28"/>
        </w:rPr>
        <w:t>В обычной жизни ребенок испытывает пустоту, раздражительность, подавленность, которые и</w:t>
      </w:r>
      <w:r>
        <w:rPr>
          <w:sz w:val="28"/>
          <w:szCs w:val="28"/>
        </w:rPr>
        <w:t>счезают при игре за компьютером ____________;</w:t>
      </w:r>
      <w:proofErr w:type="gramEnd"/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При помощи игры за компьютером ребенок достигает ж</w:t>
      </w:r>
      <w:r>
        <w:rPr>
          <w:sz w:val="28"/>
          <w:szCs w:val="28"/>
        </w:rPr>
        <w:t>изненных целей, решает проблемы ____________;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После компьютерной игры у ребенка возн</w:t>
      </w:r>
      <w:r>
        <w:rPr>
          <w:sz w:val="28"/>
          <w:szCs w:val="28"/>
        </w:rPr>
        <w:t>икают нарушения аппетита, стула ____________;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Из-за компьютерной игры у ребенка наблюдаются проблемы с учебой (у взрослого с работой), но он продолжает играть в нее</w:t>
      </w:r>
      <w:r>
        <w:rPr>
          <w:sz w:val="28"/>
          <w:szCs w:val="28"/>
        </w:rPr>
        <w:t xml:space="preserve"> ____________;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Из-за компьютерной игры ребенок пренебрегает питанием</w:t>
      </w:r>
      <w:r>
        <w:rPr>
          <w:sz w:val="28"/>
          <w:szCs w:val="28"/>
        </w:rPr>
        <w:t xml:space="preserve"> ____________;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Ребенок испытывает потребность проводить за игрой все больше времени</w:t>
      </w:r>
      <w:r>
        <w:rPr>
          <w:sz w:val="28"/>
          <w:szCs w:val="28"/>
        </w:rPr>
        <w:t xml:space="preserve"> ____________;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Из-за компьютерной игры ребенок пренебрегает личной гигиеной</w:t>
      </w:r>
      <w:r>
        <w:rPr>
          <w:sz w:val="28"/>
          <w:szCs w:val="28"/>
        </w:rPr>
        <w:t xml:space="preserve"> ____________;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Во время компьютерной игры ребенок полностью отрешается от реальной действительности, целиком переносясь в мир игры</w:t>
      </w:r>
      <w:r>
        <w:rPr>
          <w:sz w:val="28"/>
          <w:szCs w:val="28"/>
        </w:rPr>
        <w:t xml:space="preserve"> ____________;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После компьютерной игры у ребенка возникает сухость слизистой оболочки глаз</w:t>
      </w:r>
      <w:r>
        <w:rPr>
          <w:sz w:val="28"/>
          <w:szCs w:val="28"/>
        </w:rPr>
        <w:t xml:space="preserve"> ____________;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Из-за компьютерной игры у ребенка появляются проблемы в семье, в отношениях с людьми, но он продолжает играть</w:t>
      </w:r>
      <w:r>
        <w:rPr>
          <w:sz w:val="28"/>
          <w:szCs w:val="28"/>
        </w:rPr>
        <w:t xml:space="preserve"> ____________;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14">
        <w:rPr>
          <w:sz w:val="28"/>
          <w:szCs w:val="28"/>
        </w:rPr>
        <w:t>Игра за компьютером служит ведущим средством для достижения комфортного состояния ребенка</w:t>
      </w:r>
      <w:r>
        <w:rPr>
          <w:sz w:val="28"/>
          <w:szCs w:val="28"/>
        </w:rPr>
        <w:t xml:space="preserve"> ____________.</w:t>
      </w:r>
    </w:p>
    <w:p w:rsidR="00567337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C6814">
        <w:rPr>
          <w:b/>
          <w:sz w:val="28"/>
          <w:szCs w:val="28"/>
        </w:rPr>
        <w:t>Анализ исследования</w:t>
      </w:r>
    </w:p>
    <w:p w:rsidR="00567337" w:rsidRPr="009C6814" w:rsidRDefault="00567337" w:rsidP="00567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каждый ответ «да»</w:t>
      </w:r>
      <w:r w:rsidRPr="009C6814">
        <w:rPr>
          <w:sz w:val="28"/>
          <w:szCs w:val="28"/>
        </w:rPr>
        <w:t xml:space="preserve"> начисляется один балл. Если сумма набранных ответов превышает три балла, то велика вероятность того, что увлечение Вашего ребенка компьютерными играми может перерасти в зависимость.</w:t>
      </w:r>
    </w:p>
    <w:sectPr w:rsidR="00567337" w:rsidRPr="009C6814" w:rsidSect="007C538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F2" w:rsidRDefault="005039F2" w:rsidP="00A8640D">
      <w:pPr>
        <w:spacing w:after="0" w:line="240" w:lineRule="auto"/>
      </w:pPr>
      <w:r>
        <w:separator/>
      </w:r>
    </w:p>
  </w:endnote>
  <w:endnote w:type="continuationSeparator" w:id="0">
    <w:p w:rsidR="005039F2" w:rsidRDefault="005039F2" w:rsidP="00A8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F2" w:rsidRDefault="005039F2" w:rsidP="00A8640D">
      <w:pPr>
        <w:spacing w:after="0" w:line="240" w:lineRule="auto"/>
      </w:pPr>
      <w:r>
        <w:separator/>
      </w:r>
    </w:p>
  </w:footnote>
  <w:footnote w:type="continuationSeparator" w:id="0">
    <w:p w:rsidR="005039F2" w:rsidRDefault="005039F2" w:rsidP="00A8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6pt;height:9.6pt" o:bullet="t">
        <v:imagedata r:id="rId1" o:title="BD14530_"/>
      </v:shape>
    </w:pict>
  </w:numPicBullet>
  <w:abstractNum w:abstractNumId="0">
    <w:nsid w:val="138A4637"/>
    <w:multiLevelType w:val="hybridMultilevel"/>
    <w:tmpl w:val="64101BD6"/>
    <w:lvl w:ilvl="0" w:tplc="61183C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6C30"/>
    <w:multiLevelType w:val="hybridMultilevel"/>
    <w:tmpl w:val="7E560C64"/>
    <w:lvl w:ilvl="0" w:tplc="0FBE31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521"/>
    <w:multiLevelType w:val="hybridMultilevel"/>
    <w:tmpl w:val="EB1A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C28CC"/>
    <w:multiLevelType w:val="hybridMultilevel"/>
    <w:tmpl w:val="702E2E5E"/>
    <w:lvl w:ilvl="0" w:tplc="42201418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65A55"/>
    <w:multiLevelType w:val="hybridMultilevel"/>
    <w:tmpl w:val="1A185626"/>
    <w:lvl w:ilvl="0" w:tplc="0FBE31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05067"/>
    <w:multiLevelType w:val="hybridMultilevel"/>
    <w:tmpl w:val="72385DF4"/>
    <w:lvl w:ilvl="0" w:tplc="B3068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17E4A"/>
    <w:multiLevelType w:val="hybridMultilevel"/>
    <w:tmpl w:val="6904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116BF"/>
    <w:multiLevelType w:val="hybridMultilevel"/>
    <w:tmpl w:val="C48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8227E"/>
    <w:multiLevelType w:val="hybridMultilevel"/>
    <w:tmpl w:val="07E889D6"/>
    <w:lvl w:ilvl="0" w:tplc="0FBE31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90503"/>
    <w:multiLevelType w:val="hybridMultilevel"/>
    <w:tmpl w:val="C71E3CC8"/>
    <w:lvl w:ilvl="0" w:tplc="17FEC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775AD"/>
    <w:multiLevelType w:val="hybridMultilevel"/>
    <w:tmpl w:val="C71E3CC8"/>
    <w:lvl w:ilvl="0" w:tplc="17FEC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259D6"/>
    <w:multiLevelType w:val="hybridMultilevel"/>
    <w:tmpl w:val="7706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C3B6B"/>
    <w:multiLevelType w:val="hybridMultilevel"/>
    <w:tmpl w:val="20EA11BE"/>
    <w:lvl w:ilvl="0" w:tplc="0FBE31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B5891"/>
    <w:multiLevelType w:val="hybridMultilevel"/>
    <w:tmpl w:val="00B2F2EC"/>
    <w:lvl w:ilvl="0" w:tplc="0FBE31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F47E9"/>
    <w:multiLevelType w:val="hybridMultilevel"/>
    <w:tmpl w:val="F75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386"/>
    <w:rsid w:val="00002AFD"/>
    <w:rsid w:val="00087573"/>
    <w:rsid w:val="0014542B"/>
    <w:rsid w:val="00163C19"/>
    <w:rsid w:val="0017532F"/>
    <w:rsid w:val="00176464"/>
    <w:rsid w:val="0019002B"/>
    <w:rsid w:val="0019674F"/>
    <w:rsid w:val="001E1237"/>
    <w:rsid w:val="001F2A58"/>
    <w:rsid w:val="002D00F3"/>
    <w:rsid w:val="002F308C"/>
    <w:rsid w:val="0035765F"/>
    <w:rsid w:val="003650F1"/>
    <w:rsid w:val="0039358D"/>
    <w:rsid w:val="00425DAA"/>
    <w:rsid w:val="004577EB"/>
    <w:rsid w:val="00461BF0"/>
    <w:rsid w:val="00487B99"/>
    <w:rsid w:val="004A4ADA"/>
    <w:rsid w:val="004A5FD2"/>
    <w:rsid w:val="005039F2"/>
    <w:rsid w:val="00504BAE"/>
    <w:rsid w:val="00504C63"/>
    <w:rsid w:val="00517BC6"/>
    <w:rsid w:val="00520F58"/>
    <w:rsid w:val="005230F6"/>
    <w:rsid w:val="0056459E"/>
    <w:rsid w:val="00567337"/>
    <w:rsid w:val="00573E53"/>
    <w:rsid w:val="005C55DB"/>
    <w:rsid w:val="006109D9"/>
    <w:rsid w:val="0063213E"/>
    <w:rsid w:val="006341C5"/>
    <w:rsid w:val="00640F51"/>
    <w:rsid w:val="006728F7"/>
    <w:rsid w:val="00673E94"/>
    <w:rsid w:val="006C5310"/>
    <w:rsid w:val="006D6500"/>
    <w:rsid w:val="00716E8D"/>
    <w:rsid w:val="00753EEC"/>
    <w:rsid w:val="0078177A"/>
    <w:rsid w:val="007A7425"/>
    <w:rsid w:val="007C218A"/>
    <w:rsid w:val="007C5386"/>
    <w:rsid w:val="007C55B0"/>
    <w:rsid w:val="007C710C"/>
    <w:rsid w:val="007C7E35"/>
    <w:rsid w:val="007D70F6"/>
    <w:rsid w:val="007E6C1D"/>
    <w:rsid w:val="00844256"/>
    <w:rsid w:val="0088671B"/>
    <w:rsid w:val="008B6074"/>
    <w:rsid w:val="008D06E2"/>
    <w:rsid w:val="009123F4"/>
    <w:rsid w:val="00916864"/>
    <w:rsid w:val="00963161"/>
    <w:rsid w:val="00966AB1"/>
    <w:rsid w:val="00A12912"/>
    <w:rsid w:val="00A8640D"/>
    <w:rsid w:val="00AA4EDF"/>
    <w:rsid w:val="00AC711C"/>
    <w:rsid w:val="00AF00F6"/>
    <w:rsid w:val="00B16F8B"/>
    <w:rsid w:val="00B62C37"/>
    <w:rsid w:val="00B70C21"/>
    <w:rsid w:val="00B85517"/>
    <w:rsid w:val="00BF1B2E"/>
    <w:rsid w:val="00C066D0"/>
    <w:rsid w:val="00C213E8"/>
    <w:rsid w:val="00C60389"/>
    <w:rsid w:val="00C77104"/>
    <w:rsid w:val="00CA1BDE"/>
    <w:rsid w:val="00CE08A7"/>
    <w:rsid w:val="00D355D4"/>
    <w:rsid w:val="00D55D38"/>
    <w:rsid w:val="00D65546"/>
    <w:rsid w:val="00D860B7"/>
    <w:rsid w:val="00DB11E9"/>
    <w:rsid w:val="00DB1F0B"/>
    <w:rsid w:val="00DB7576"/>
    <w:rsid w:val="00E2624D"/>
    <w:rsid w:val="00E5361D"/>
    <w:rsid w:val="00E84188"/>
    <w:rsid w:val="00EE37FD"/>
    <w:rsid w:val="00F21443"/>
    <w:rsid w:val="00F57DA4"/>
    <w:rsid w:val="00F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>
      <o:colormru v:ext="edit" colors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2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62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62C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62C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62C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2C37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7C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C5386"/>
    <w:rPr>
      <w:i/>
      <w:iCs/>
    </w:rPr>
  </w:style>
  <w:style w:type="table" w:styleId="a8">
    <w:name w:val="Table Grid"/>
    <w:basedOn w:val="a1"/>
    <w:uiPriority w:val="59"/>
    <w:rsid w:val="007C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461BF0"/>
    <w:rPr>
      <w:rFonts w:cs="Times New Roman"/>
      <w:b/>
      <w:bCs/>
    </w:rPr>
  </w:style>
  <w:style w:type="character" w:customStyle="1" w:styleId="a6">
    <w:name w:val="Обычный (веб) Знак"/>
    <w:link w:val="a5"/>
    <w:uiPriority w:val="99"/>
    <w:locked/>
    <w:rsid w:val="00461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8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640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8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640D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6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45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4192-7A66-48DB-BDD6-E4735CE4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6</cp:revision>
  <cp:lastPrinted>2021-02-08T07:48:00Z</cp:lastPrinted>
  <dcterms:created xsi:type="dcterms:W3CDTF">2022-05-20T12:47:00Z</dcterms:created>
  <dcterms:modified xsi:type="dcterms:W3CDTF">2022-05-23T08:38:00Z</dcterms:modified>
</cp:coreProperties>
</file>